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E0" w:rsidRDefault="005D4CE0" w:rsidP="005D4CE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136C0">
        <w:rPr>
          <w:b/>
          <w:sz w:val="36"/>
          <w:szCs w:val="36"/>
        </w:rPr>
        <w:t>U.O. GENETICA MEDICA</w:t>
      </w:r>
    </w:p>
    <w:p w:rsidR="005D4CE0" w:rsidRPr="005136C0" w:rsidRDefault="005D4CE0" w:rsidP="005D4CE0">
      <w:pPr>
        <w:jc w:val="center"/>
        <w:rPr>
          <w:b/>
          <w:sz w:val="36"/>
          <w:szCs w:val="36"/>
        </w:rPr>
      </w:pPr>
    </w:p>
    <w:p w:rsidR="005D4CE0" w:rsidRPr="005136C0" w:rsidRDefault="005D4CE0" w:rsidP="005D4CE0">
      <w:pPr>
        <w:jc w:val="center"/>
        <w:rPr>
          <w:b/>
          <w:sz w:val="36"/>
          <w:szCs w:val="36"/>
        </w:rPr>
      </w:pPr>
      <w:r w:rsidRPr="005136C0">
        <w:rPr>
          <w:b/>
          <w:sz w:val="36"/>
          <w:szCs w:val="36"/>
        </w:rPr>
        <w:t>AVVISO DI SEMINARIO</w:t>
      </w:r>
    </w:p>
    <w:p w:rsidR="005D4CE0" w:rsidRPr="005136C0" w:rsidRDefault="005D4CE0" w:rsidP="005D4CE0">
      <w:pPr>
        <w:rPr>
          <w:sz w:val="40"/>
          <w:szCs w:val="40"/>
        </w:rPr>
      </w:pPr>
    </w:p>
    <w:p w:rsidR="005D4CE0" w:rsidRPr="005136C0" w:rsidRDefault="005D4CE0" w:rsidP="005D4CE0">
      <w:pPr>
        <w:rPr>
          <w:sz w:val="40"/>
          <w:szCs w:val="40"/>
        </w:rPr>
      </w:pPr>
    </w:p>
    <w:p w:rsidR="005D4CE0" w:rsidRDefault="00442715" w:rsidP="009313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5D4CE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giugno</w:t>
      </w:r>
      <w:r w:rsidR="005D4CE0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6</w:t>
      </w:r>
      <w:r w:rsidR="0093135B">
        <w:rPr>
          <w:b/>
          <w:sz w:val="40"/>
          <w:szCs w:val="40"/>
        </w:rPr>
        <w:t xml:space="preserve"> o</w:t>
      </w:r>
      <w:r w:rsidR="005D4CE0">
        <w:rPr>
          <w:b/>
          <w:sz w:val="40"/>
          <w:szCs w:val="40"/>
        </w:rPr>
        <w:t xml:space="preserve">re </w:t>
      </w:r>
      <w:r w:rsidR="000B0F80">
        <w:rPr>
          <w:b/>
          <w:sz w:val="40"/>
          <w:szCs w:val="40"/>
        </w:rPr>
        <w:t>13</w:t>
      </w:r>
      <w:r>
        <w:rPr>
          <w:b/>
          <w:sz w:val="40"/>
          <w:szCs w:val="40"/>
        </w:rPr>
        <w:t>.30</w:t>
      </w:r>
    </w:p>
    <w:p w:rsidR="005D4CE0" w:rsidRPr="005136C0" w:rsidRDefault="005D4CE0" w:rsidP="005D4CE0">
      <w:pPr>
        <w:jc w:val="center"/>
        <w:rPr>
          <w:b/>
          <w:sz w:val="40"/>
          <w:szCs w:val="40"/>
        </w:rPr>
      </w:pPr>
    </w:p>
    <w:p w:rsidR="005D4CE0" w:rsidRDefault="005D4CE0" w:rsidP="005D4CE0">
      <w:pPr>
        <w:jc w:val="center"/>
        <w:rPr>
          <w:b/>
          <w:sz w:val="40"/>
          <w:szCs w:val="40"/>
        </w:rPr>
      </w:pPr>
      <w:r w:rsidRPr="005136C0">
        <w:rPr>
          <w:b/>
          <w:sz w:val="40"/>
          <w:szCs w:val="40"/>
        </w:rPr>
        <w:t xml:space="preserve">AULA </w:t>
      </w:r>
      <w:r w:rsidR="0093135B">
        <w:rPr>
          <w:b/>
          <w:sz w:val="40"/>
          <w:szCs w:val="40"/>
        </w:rPr>
        <w:t>1</w:t>
      </w:r>
    </w:p>
    <w:p w:rsidR="005D4CE0" w:rsidRPr="00442715" w:rsidRDefault="005D4CE0" w:rsidP="005D4CE0">
      <w:pPr>
        <w:jc w:val="center"/>
        <w:rPr>
          <w:b/>
          <w:sz w:val="40"/>
          <w:szCs w:val="40"/>
          <w:lang w:val="en-US"/>
        </w:rPr>
      </w:pPr>
      <w:proofErr w:type="spellStart"/>
      <w:r w:rsidRPr="00442715">
        <w:rPr>
          <w:b/>
          <w:sz w:val="40"/>
          <w:szCs w:val="40"/>
          <w:lang w:val="en-US"/>
        </w:rPr>
        <w:t>Padiglione</w:t>
      </w:r>
      <w:proofErr w:type="spellEnd"/>
      <w:r w:rsidRPr="00442715">
        <w:rPr>
          <w:b/>
          <w:sz w:val="40"/>
          <w:szCs w:val="40"/>
          <w:lang w:val="en-US"/>
        </w:rPr>
        <w:t xml:space="preserve"> </w:t>
      </w:r>
      <w:r w:rsidR="0093135B" w:rsidRPr="00442715">
        <w:rPr>
          <w:b/>
          <w:sz w:val="40"/>
          <w:szCs w:val="40"/>
          <w:lang w:val="en-US"/>
        </w:rPr>
        <w:t>11</w:t>
      </w:r>
    </w:p>
    <w:p w:rsidR="005D4CE0" w:rsidRPr="00442715" w:rsidRDefault="005D4CE0" w:rsidP="0093135B">
      <w:pPr>
        <w:rPr>
          <w:b/>
          <w:sz w:val="40"/>
          <w:szCs w:val="40"/>
          <w:lang w:val="en-US"/>
        </w:rPr>
      </w:pPr>
    </w:p>
    <w:p w:rsidR="005D4CE0" w:rsidRPr="00442715" w:rsidRDefault="00442715" w:rsidP="005D4CE0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Prof</w:t>
      </w:r>
      <w:r w:rsidR="0093135B" w:rsidRPr="00442715">
        <w:rPr>
          <w:b/>
          <w:sz w:val="48"/>
          <w:szCs w:val="48"/>
          <w:lang w:val="en-US"/>
        </w:rPr>
        <w:t xml:space="preserve">. </w:t>
      </w:r>
      <w:r>
        <w:rPr>
          <w:b/>
          <w:sz w:val="48"/>
          <w:szCs w:val="48"/>
          <w:lang w:val="en-US"/>
        </w:rPr>
        <w:t>Mauro D’Amato</w:t>
      </w:r>
    </w:p>
    <w:p w:rsidR="0093135B" w:rsidRPr="00442715" w:rsidRDefault="0093135B" w:rsidP="005D4CE0">
      <w:pPr>
        <w:jc w:val="center"/>
        <w:rPr>
          <w:b/>
          <w:sz w:val="48"/>
          <w:szCs w:val="48"/>
          <w:lang w:val="en-US"/>
        </w:rPr>
      </w:pPr>
    </w:p>
    <w:p w:rsidR="00442715" w:rsidRPr="00442715" w:rsidRDefault="00442715" w:rsidP="00742951">
      <w:pPr>
        <w:jc w:val="center"/>
        <w:rPr>
          <w:sz w:val="28"/>
          <w:szCs w:val="28"/>
          <w:lang w:val="en-US"/>
        </w:rPr>
      </w:pPr>
      <w:proofErr w:type="spellStart"/>
      <w:r w:rsidRPr="00442715">
        <w:rPr>
          <w:sz w:val="28"/>
          <w:szCs w:val="28"/>
          <w:lang w:val="en-US"/>
        </w:rPr>
        <w:t>Karolinska</w:t>
      </w:r>
      <w:proofErr w:type="spellEnd"/>
      <w:r w:rsidRPr="00442715">
        <w:rPr>
          <w:sz w:val="28"/>
          <w:szCs w:val="28"/>
          <w:lang w:val="en-US"/>
        </w:rPr>
        <w:t xml:space="preserve"> </w:t>
      </w:r>
      <w:proofErr w:type="spellStart"/>
      <w:r w:rsidRPr="00442715">
        <w:rPr>
          <w:sz w:val="28"/>
          <w:szCs w:val="28"/>
          <w:lang w:val="en-US"/>
        </w:rPr>
        <w:t>Institutet</w:t>
      </w:r>
      <w:proofErr w:type="spellEnd"/>
      <w:r w:rsidRPr="00442715">
        <w:rPr>
          <w:sz w:val="28"/>
          <w:szCs w:val="28"/>
          <w:lang w:val="en-US"/>
        </w:rPr>
        <w:t xml:space="preserve">, Department of Medicine </w:t>
      </w:r>
      <w:proofErr w:type="spellStart"/>
      <w:r w:rsidRPr="00442715">
        <w:rPr>
          <w:sz w:val="28"/>
          <w:szCs w:val="28"/>
          <w:lang w:val="en-US"/>
        </w:rPr>
        <w:t>Solna</w:t>
      </w:r>
      <w:proofErr w:type="spellEnd"/>
      <w:r w:rsidRPr="00442715">
        <w:rPr>
          <w:sz w:val="28"/>
          <w:szCs w:val="28"/>
          <w:lang w:val="en-US"/>
        </w:rPr>
        <w:t>, Unit of Clinical Epidemiology, Stockholm, Sweden</w:t>
      </w:r>
    </w:p>
    <w:p w:rsidR="005D4CE0" w:rsidRPr="00442715" w:rsidRDefault="00442715" w:rsidP="00742951">
      <w:pPr>
        <w:jc w:val="center"/>
        <w:rPr>
          <w:sz w:val="40"/>
          <w:szCs w:val="40"/>
          <w:lang w:val="en-US"/>
        </w:rPr>
      </w:pPr>
      <w:proofErr w:type="spellStart"/>
      <w:r w:rsidRPr="00442715">
        <w:rPr>
          <w:sz w:val="28"/>
          <w:szCs w:val="28"/>
          <w:lang w:val="en-US"/>
        </w:rPr>
        <w:t>BioCruces</w:t>
      </w:r>
      <w:proofErr w:type="spellEnd"/>
      <w:r w:rsidRPr="00442715">
        <w:rPr>
          <w:sz w:val="28"/>
          <w:szCs w:val="28"/>
          <w:lang w:val="en-US"/>
        </w:rPr>
        <w:t xml:space="preserve"> Health Research Institute, Mo</w:t>
      </w:r>
      <w:r w:rsidR="009F4BF9">
        <w:rPr>
          <w:sz w:val="28"/>
          <w:szCs w:val="28"/>
          <w:lang w:val="en-US"/>
        </w:rPr>
        <w:t>lecular Genetics of Digestive Di</w:t>
      </w:r>
      <w:r w:rsidRPr="00442715">
        <w:rPr>
          <w:sz w:val="28"/>
          <w:szCs w:val="28"/>
          <w:lang w:val="en-US"/>
        </w:rPr>
        <w:t>seases, Bilbao, Spain</w:t>
      </w:r>
    </w:p>
    <w:p w:rsidR="0093135B" w:rsidRPr="00442715" w:rsidRDefault="0093135B" w:rsidP="00742951">
      <w:pPr>
        <w:jc w:val="center"/>
        <w:rPr>
          <w:sz w:val="40"/>
          <w:szCs w:val="40"/>
          <w:lang w:val="en-US"/>
        </w:rPr>
      </w:pPr>
    </w:p>
    <w:p w:rsidR="005D4CE0" w:rsidRPr="00442715" w:rsidRDefault="005D4CE0" w:rsidP="0093135B">
      <w:pPr>
        <w:spacing w:line="360" w:lineRule="auto"/>
        <w:jc w:val="center"/>
        <w:rPr>
          <w:b/>
          <w:sz w:val="52"/>
          <w:szCs w:val="52"/>
          <w:lang w:val="en-US"/>
        </w:rPr>
      </w:pPr>
      <w:r w:rsidRPr="00442715">
        <w:rPr>
          <w:b/>
          <w:sz w:val="52"/>
          <w:szCs w:val="52"/>
          <w:lang w:val="en-US"/>
        </w:rPr>
        <w:t>“</w:t>
      </w:r>
      <w:r w:rsidR="00442715" w:rsidRPr="00442715">
        <w:rPr>
          <w:b/>
          <w:sz w:val="52"/>
          <w:szCs w:val="52"/>
          <w:lang w:val="en-US"/>
        </w:rPr>
        <w:t>Genetics of irritable bowel syndrome: sear</w:t>
      </w:r>
      <w:r w:rsidR="007D68F0">
        <w:rPr>
          <w:b/>
          <w:sz w:val="52"/>
          <w:szCs w:val="52"/>
          <w:lang w:val="en-US"/>
        </w:rPr>
        <w:t>ching for genes where the sun do</w:t>
      </w:r>
      <w:r w:rsidR="00442715" w:rsidRPr="00442715">
        <w:rPr>
          <w:b/>
          <w:sz w:val="52"/>
          <w:szCs w:val="52"/>
          <w:lang w:val="en-US"/>
        </w:rPr>
        <w:t>n’t shine…</w:t>
      </w:r>
      <w:r w:rsidRPr="00442715">
        <w:rPr>
          <w:b/>
          <w:sz w:val="52"/>
          <w:szCs w:val="52"/>
          <w:lang w:val="en-US"/>
        </w:rPr>
        <w:t>”</w:t>
      </w:r>
    </w:p>
    <w:p w:rsidR="008F3EC9" w:rsidRPr="00442715" w:rsidRDefault="008F3EC9" w:rsidP="00D352F7">
      <w:pPr>
        <w:rPr>
          <w:szCs w:val="20"/>
          <w:lang w:val="en-US"/>
        </w:rPr>
      </w:pPr>
    </w:p>
    <w:sectPr w:rsidR="008F3EC9" w:rsidRPr="00442715" w:rsidSect="000B7E37">
      <w:headerReference w:type="default" r:id="rId8"/>
      <w:footerReference w:type="default" r:id="rId9"/>
      <w:pgSz w:w="11906" w:h="16838"/>
      <w:pgMar w:top="1134" w:right="567" w:bottom="567" w:left="567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EC" w:rsidRDefault="00E838EC">
      <w:r>
        <w:separator/>
      </w:r>
    </w:p>
  </w:endnote>
  <w:endnote w:type="continuationSeparator" w:id="0">
    <w:p w:rsidR="00E838EC" w:rsidRDefault="00E8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A3" w:rsidRPr="008A26FE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:rsidR="006621A3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SEDE AMMINISTRATIVA C/O AZIENDA OSPEDALIERO-UNIVERSITARIA – POLICLINICO S. ORSOLA–MALPIGHI</w:t>
    </w:r>
  </w:p>
  <w:p w:rsidR="006621A3" w:rsidRPr="00CB5C37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>
      <w:rPr>
        <w:rFonts w:ascii="Garamond" w:hAnsi="Garamond"/>
        <w:caps/>
        <w:sz w:val="16"/>
        <w:szCs w:val="16"/>
      </w:rPr>
      <w:t xml:space="preserve"> MASSARENTI 9, PADIGLIONE 11</w:t>
    </w:r>
    <w:r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38 Bologna - Italia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EC" w:rsidRDefault="00E838EC">
      <w:r>
        <w:separator/>
      </w:r>
    </w:p>
  </w:footnote>
  <w:footnote w:type="continuationSeparator" w:id="0">
    <w:p w:rsidR="00E838EC" w:rsidRDefault="00E8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A3" w:rsidRDefault="005D4CE0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57650" cy="1524000"/>
          <wp:effectExtent l="19050" t="0" r="0" b="0"/>
          <wp:docPr id="1" name="Immagine 1" descr="Logo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0F80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B7E37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D7F8C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917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17FE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18F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715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67A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8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4CE0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A30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1A3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915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39B8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5F4D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2951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B7CA8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68F0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5AE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099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135B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4AA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841"/>
    <w:rsid w:val="009F12BD"/>
    <w:rsid w:val="009F13FE"/>
    <w:rsid w:val="009F24F2"/>
    <w:rsid w:val="009F28CE"/>
    <w:rsid w:val="009F29B3"/>
    <w:rsid w:val="009F3054"/>
    <w:rsid w:val="009F3951"/>
    <w:rsid w:val="009F4052"/>
    <w:rsid w:val="009F4BF9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0EF"/>
    <w:rsid w:val="00A67282"/>
    <w:rsid w:val="00A6779F"/>
    <w:rsid w:val="00A67D79"/>
    <w:rsid w:val="00A71240"/>
    <w:rsid w:val="00A71599"/>
    <w:rsid w:val="00A71C60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72C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7B7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4AE"/>
    <w:rsid w:val="00BC19DE"/>
    <w:rsid w:val="00BC2E7F"/>
    <w:rsid w:val="00BC34B6"/>
    <w:rsid w:val="00BC405F"/>
    <w:rsid w:val="00BC53C2"/>
    <w:rsid w:val="00BC5B25"/>
    <w:rsid w:val="00BC5DDD"/>
    <w:rsid w:val="00BC6618"/>
    <w:rsid w:val="00BC6F58"/>
    <w:rsid w:val="00BD15E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2F7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6F58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6E3A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8EC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91F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5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Carpredefinitoparagrafo"/>
    <w:rsid w:val="005D4CE0"/>
  </w:style>
  <w:style w:type="character" w:styleId="Enfasicorsivo">
    <w:name w:val="Emphasis"/>
    <w:basedOn w:val="Carpredefinitoparagrafo"/>
    <w:uiPriority w:val="20"/>
    <w:qFormat/>
    <w:rsid w:val="005D4C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5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Carpredefinitoparagrafo"/>
    <w:rsid w:val="005D4CE0"/>
  </w:style>
  <w:style w:type="character" w:styleId="Enfasicorsivo">
    <w:name w:val="Emphasis"/>
    <w:basedOn w:val="Carpredefinitoparagrafo"/>
    <w:uiPriority w:val="20"/>
    <w:qFormat/>
    <w:rsid w:val="005D4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Administrator</dc:creator>
  <cp:lastModifiedBy>UTENTE</cp:lastModifiedBy>
  <cp:revision>2</cp:revision>
  <cp:lastPrinted>2016-05-30T07:42:00Z</cp:lastPrinted>
  <dcterms:created xsi:type="dcterms:W3CDTF">2016-05-31T08:24:00Z</dcterms:created>
  <dcterms:modified xsi:type="dcterms:W3CDTF">2016-05-31T08:24:00Z</dcterms:modified>
</cp:coreProperties>
</file>